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BEBDC1" w14:textId="26A862DE" w:rsidR="00696912" w:rsidRPr="00696912" w:rsidRDefault="00696912" w:rsidP="00696912">
      <w:pPr>
        <w:rPr>
          <w:rFonts w:ascii="Calibri Light" w:hAnsi="Calibri Light" w:cs="Calibri Light"/>
        </w:rPr>
      </w:pPr>
      <w:r w:rsidRPr="00696912">
        <w:rPr>
          <w:rFonts w:ascii="Calibri Light" w:hAnsi="Calibri Light" w:cs="Calibri Light"/>
        </w:rPr>
        <w:t>October 7, 2019</w:t>
      </w:r>
    </w:p>
    <w:p w14:paraId="24E5A9E1" w14:textId="77777777" w:rsidR="00696912" w:rsidRPr="00696912" w:rsidRDefault="00696912" w:rsidP="00696912">
      <w:pPr>
        <w:rPr>
          <w:rFonts w:ascii="Calibri Light" w:hAnsi="Calibri Light" w:cs="Calibri Light"/>
        </w:rPr>
      </w:pPr>
    </w:p>
    <w:p w14:paraId="00825734" w14:textId="26B62ADF" w:rsidR="00696912" w:rsidRPr="00696912" w:rsidRDefault="00696912" w:rsidP="00696912">
      <w:pPr>
        <w:rPr>
          <w:rFonts w:ascii="Calibri Light" w:hAnsi="Calibri Light" w:cs="Calibri Light"/>
        </w:rPr>
      </w:pPr>
      <w:r w:rsidRPr="00696912">
        <w:rPr>
          <w:rFonts w:ascii="Calibri Light" w:hAnsi="Calibri Light" w:cs="Calibri Light"/>
        </w:rPr>
        <w:t xml:space="preserve">Dear Parents, </w:t>
      </w:r>
    </w:p>
    <w:p w14:paraId="359775EB" w14:textId="77777777" w:rsidR="00696912" w:rsidRPr="00696912" w:rsidRDefault="00696912" w:rsidP="00696912">
      <w:pPr>
        <w:rPr>
          <w:rFonts w:ascii="Calibri Light" w:hAnsi="Calibri Light" w:cs="Calibri Light"/>
        </w:rPr>
      </w:pPr>
    </w:p>
    <w:p w14:paraId="23582150" w14:textId="0E938819" w:rsidR="00696912" w:rsidRPr="00696912" w:rsidRDefault="00696912" w:rsidP="00696912">
      <w:pPr>
        <w:widowControl w:val="0"/>
        <w:rPr>
          <w:rFonts w:ascii="Calibri Light" w:hAnsi="Calibri Light" w:cs="Calibri Light"/>
          <w:szCs w:val="24"/>
        </w:rPr>
      </w:pPr>
      <w:r w:rsidRPr="00696912">
        <w:rPr>
          <w:rFonts w:ascii="Calibri Light" w:hAnsi="Calibri Light" w:cs="Calibri Light"/>
        </w:rPr>
        <w:t xml:space="preserve">Fort Bend ISD utilizes Renaissance Star 360 (Ren 360), a universal screener, to identify the strengths and growth areas of individual students.   </w:t>
      </w:r>
      <w:r w:rsidRPr="00696912">
        <w:rPr>
          <w:rFonts w:ascii="Calibri Light" w:hAnsi="Calibri Light" w:cs="Calibri Light"/>
          <w:color w:val="212121"/>
          <w:szCs w:val="24"/>
        </w:rPr>
        <w:t xml:space="preserve">Ren 360 is a </w:t>
      </w:r>
      <w:r w:rsidRPr="00696912">
        <w:rPr>
          <w:rFonts w:ascii="Calibri Light" w:hAnsi="Calibri Light" w:cs="Calibri Light"/>
          <w:color w:val="000000"/>
          <w:szCs w:val="24"/>
        </w:rPr>
        <w:t xml:space="preserve">short, computer-adaptive assessment given to students in grades K-10 three times a year in September, January, and April.  Over time, the data from the screener </w:t>
      </w:r>
      <w:r w:rsidRPr="00696912">
        <w:rPr>
          <w:rFonts w:ascii="Calibri Light" w:hAnsi="Calibri Light" w:cs="Calibri Light"/>
          <w:szCs w:val="24"/>
        </w:rPr>
        <w:t>a</w:t>
      </w:r>
      <w:r w:rsidRPr="00696912">
        <w:rPr>
          <w:rFonts w:ascii="Calibri Light" w:hAnsi="Calibri Light" w:cs="Calibri Light"/>
          <w:spacing w:val="1"/>
          <w:szCs w:val="24"/>
        </w:rPr>
        <w:t>l</w:t>
      </w:r>
      <w:r w:rsidRPr="00696912">
        <w:rPr>
          <w:rFonts w:ascii="Calibri Light" w:hAnsi="Calibri Light" w:cs="Calibri Light"/>
          <w:szCs w:val="24"/>
        </w:rPr>
        <w:t>lo</w:t>
      </w:r>
      <w:r w:rsidRPr="00696912">
        <w:rPr>
          <w:rFonts w:ascii="Calibri Light" w:hAnsi="Calibri Light" w:cs="Calibri Light"/>
          <w:spacing w:val="-2"/>
          <w:szCs w:val="24"/>
        </w:rPr>
        <w:t>w</w:t>
      </w:r>
      <w:r w:rsidRPr="00696912">
        <w:rPr>
          <w:rFonts w:ascii="Calibri Light" w:hAnsi="Calibri Light" w:cs="Calibri Light"/>
          <w:szCs w:val="24"/>
        </w:rPr>
        <w:t>s</w:t>
      </w:r>
      <w:r w:rsidRPr="00696912">
        <w:rPr>
          <w:rFonts w:ascii="Calibri Light" w:hAnsi="Calibri Light" w:cs="Calibri Light"/>
          <w:spacing w:val="15"/>
          <w:szCs w:val="24"/>
        </w:rPr>
        <w:t xml:space="preserve"> </w:t>
      </w:r>
      <w:r w:rsidRPr="00696912">
        <w:rPr>
          <w:rFonts w:ascii="Calibri Light" w:hAnsi="Calibri Light" w:cs="Calibri Light"/>
          <w:szCs w:val="24"/>
        </w:rPr>
        <w:t>ca</w:t>
      </w:r>
      <w:r w:rsidRPr="00696912">
        <w:rPr>
          <w:rFonts w:ascii="Calibri Light" w:hAnsi="Calibri Light" w:cs="Calibri Light"/>
          <w:spacing w:val="-4"/>
          <w:szCs w:val="24"/>
        </w:rPr>
        <w:t>m</w:t>
      </w:r>
      <w:r w:rsidRPr="00696912">
        <w:rPr>
          <w:rFonts w:ascii="Calibri Light" w:hAnsi="Calibri Light" w:cs="Calibri Light"/>
          <w:szCs w:val="24"/>
        </w:rPr>
        <w:t>pus</w:t>
      </w:r>
      <w:r w:rsidRPr="00696912">
        <w:rPr>
          <w:rFonts w:ascii="Calibri Light" w:hAnsi="Calibri Light" w:cs="Calibri Light"/>
          <w:spacing w:val="17"/>
          <w:szCs w:val="24"/>
        </w:rPr>
        <w:t xml:space="preserve"> </w:t>
      </w:r>
      <w:r w:rsidRPr="00696912">
        <w:rPr>
          <w:rFonts w:ascii="Calibri Light" w:hAnsi="Calibri Light" w:cs="Calibri Light"/>
          <w:szCs w:val="24"/>
        </w:rPr>
        <w:t>tea</w:t>
      </w:r>
      <w:r w:rsidRPr="00696912">
        <w:rPr>
          <w:rFonts w:ascii="Calibri Light" w:hAnsi="Calibri Light" w:cs="Calibri Light"/>
          <w:spacing w:val="-2"/>
          <w:szCs w:val="24"/>
        </w:rPr>
        <w:t>c</w:t>
      </w:r>
      <w:r w:rsidRPr="00696912">
        <w:rPr>
          <w:rFonts w:ascii="Calibri Light" w:hAnsi="Calibri Light" w:cs="Calibri Light"/>
          <w:szCs w:val="24"/>
        </w:rPr>
        <w:t>he</w:t>
      </w:r>
      <w:r w:rsidRPr="00696912">
        <w:rPr>
          <w:rFonts w:ascii="Calibri Light" w:hAnsi="Calibri Light" w:cs="Calibri Light"/>
          <w:spacing w:val="-2"/>
          <w:szCs w:val="24"/>
        </w:rPr>
        <w:t>r</w:t>
      </w:r>
      <w:r w:rsidRPr="00696912">
        <w:rPr>
          <w:rFonts w:ascii="Calibri Light" w:hAnsi="Calibri Light" w:cs="Calibri Light"/>
          <w:szCs w:val="24"/>
        </w:rPr>
        <w:t>s,</w:t>
      </w:r>
      <w:r w:rsidRPr="00696912">
        <w:rPr>
          <w:rFonts w:ascii="Calibri Light" w:hAnsi="Calibri Light" w:cs="Calibri Light"/>
          <w:spacing w:val="17"/>
          <w:szCs w:val="24"/>
        </w:rPr>
        <w:t xml:space="preserve"> </w:t>
      </w:r>
      <w:r w:rsidRPr="00696912">
        <w:rPr>
          <w:rFonts w:ascii="Calibri Light" w:hAnsi="Calibri Light" w:cs="Calibri Light"/>
          <w:spacing w:val="-2"/>
          <w:szCs w:val="24"/>
        </w:rPr>
        <w:t>specialists</w:t>
      </w:r>
      <w:r w:rsidRPr="00696912">
        <w:rPr>
          <w:rFonts w:ascii="Calibri Light" w:hAnsi="Calibri Light" w:cs="Calibri Light"/>
          <w:szCs w:val="24"/>
        </w:rPr>
        <w:t>,</w:t>
      </w:r>
      <w:r w:rsidRPr="00696912">
        <w:rPr>
          <w:rFonts w:ascii="Calibri Light" w:hAnsi="Calibri Light" w:cs="Calibri Light"/>
          <w:spacing w:val="17"/>
          <w:szCs w:val="24"/>
        </w:rPr>
        <w:t xml:space="preserve"> </w:t>
      </w:r>
      <w:r w:rsidRPr="00696912">
        <w:rPr>
          <w:rFonts w:ascii="Calibri Light" w:hAnsi="Calibri Light" w:cs="Calibri Light"/>
          <w:szCs w:val="24"/>
        </w:rPr>
        <w:t>and</w:t>
      </w:r>
      <w:r w:rsidRPr="00696912">
        <w:rPr>
          <w:rFonts w:ascii="Calibri Light" w:hAnsi="Calibri Light" w:cs="Calibri Light"/>
          <w:spacing w:val="17"/>
          <w:szCs w:val="24"/>
        </w:rPr>
        <w:t xml:space="preserve"> </w:t>
      </w:r>
      <w:r w:rsidRPr="00696912">
        <w:rPr>
          <w:rFonts w:ascii="Calibri Light" w:hAnsi="Calibri Light" w:cs="Calibri Light"/>
          <w:szCs w:val="24"/>
        </w:rPr>
        <w:t>ad</w:t>
      </w:r>
      <w:r w:rsidRPr="00696912">
        <w:rPr>
          <w:rFonts w:ascii="Calibri Light" w:hAnsi="Calibri Light" w:cs="Calibri Light"/>
          <w:spacing w:val="-4"/>
          <w:szCs w:val="24"/>
        </w:rPr>
        <w:t>m</w:t>
      </w:r>
      <w:r w:rsidRPr="00696912">
        <w:rPr>
          <w:rFonts w:ascii="Calibri Light" w:hAnsi="Calibri Light" w:cs="Calibri Light"/>
          <w:szCs w:val="24"/>
        </w:rPr>
        <w:t>in</w:t>
      </w:r>
      <w:r w:rsidRPr="00696912">
        <w:rPr>
          <w:rFonts w:ascii="Calibri Light" w:hAnsi="Calibri Light" w:cs="Calibri Light"/>
          <w:spacing w:val="-2"/>
          <w:szCs w:val="24"/>
        </w:rPr>
        <w:t>i</w:t>
      </w:r>
      <w:r w:rsidRPr="00696912">
        <w:rPr>
          <w:rFonts w:ascii="Calibri Light" w:hAnsi="Calibri Light" w:cs="Calibri Light"/>
          <w:szCs w:val="24"/>
        </w:rPr>
        <w:t>s</w:t>
      </w:r>
      <w:r w:rsidRPr="00696912">
        <w:rPr>
          <w:rFonts w:ascii="Calibri Light" w:hAnsi="Calibri Light" w:cs="Calibri Light"/>
          <w:spacing w:val="-1"/>
          <w:szCs w:val="24"/>
        </w:rPr>
        <w:t>t</w:t>
      </w:r>
      <w:r w:rsidRPr="00696912">
        <w:rPr>
          <w:rFonts w:ascii="Calibri Light" w:hAnsi="Calibri Light" w:cs="Calibri Light"/>
          <w:szCs w:val="24"/>
        </w:rPr>
        <w:t>ra</w:t>
      </w:r>
      <w:r w:rsidRPr="00696912">
        <w:rPr>
          <w:rFonts w:ascii="Calibri Light" w:hAnsi="Calibri Light" w:cs="Calibri Light"/>
          <w:spacing w:val="-2"/>
          <w:szCs w:val="24"/>
        </w:rPr>
        <w:t>t</w:t>
      </w:r>
      <w:r w:rsidRPr="00696912">
        <w:rPr>
          <w:rFonts w:ascii="Calibri Light" w:hAnsi="Calibri Light" w:cs="Calibri Light"/>
          <w:szCs w:val="24"/>
        </w:rPr>
        <w:t>ors</w:t>
      </w:r>
      <w:r w:rsidRPr="00696912">
        <w:rPr>
          <w:rFonts w:ascii="Calibri Light" w:hAnsi="Calibri Light" w:cs="Calibri Light"/>
          <w:spacing w:val="15"/>
          <w:szCs w:val="24"/>
        </w:rPr>
        <w:t xml:space="preserve"> </w:t>
      </w:r>
      <w:r w:rsidRPr="00696912">
        <w:rPr>
          <w:rFonts w:ascii="Calibri Light" w:hAnsi="Calibri Light" w:cs="Calibri Light"/>
          <w:spacing w:val="-2"/>
          <w:szCs w:val="24"/>
        </w:rPr>
        <w:t>t</w:t>
      </w:r>
      <w:r w:rsidRPr="00696912">
        <w:rPr>
          <w:rFonts w:ascii="Calibri Light" w:hAnsi="Calibri Light" w:cs="Calibri Light"/>
          <w:szCs w:val="24"/>
        </w:rPr>
        <w:t>o ex</w:t>
      </w:r>
      <w:r w:rsidRPr="00696912">
        <w:rPr>
          <w:rFonts w:ascii="Calibri Light" w:hAnsi="Calibri Light" w:cs="Calibri Light"/>
          <w:spacing w:val="1"/>
          <w:szCs w:val="24"/>
        </w:rPr>
        <w:t>a</w:t>
      </w:r>
      <w:r w:rsidRPr="00696912">
        <w:rPr>
          <w:rFonts w:ascii="Calibri Light" w:hAnsi="Calibri Light" w:cs="Calibri Light"/>
          <w:spacing w:val="-4"/>
          <w:szCs w:val="24"/>
        </w:rPr>
        <w:t>m</w:t>
      </w:r>
      <w:r w:rsidRPr="00696912">
        <w:rPr>
          <w:rFonts w:ascii="Calibri Light" w:hAnsi="Calibri Light" w:cs="Calibri Light"/>
          <w:szCs w:val="24"/>
        </w:rPr>
        <w:t>ine</w:t>
      </w:r>
      <w:r w:rsidRPr="00696912">
        <w:rPr>
          <w:rFonts w:ascii="Calibri Light" w:hAnsi="Calibri Light" w:cs="Calibri Light"/>
          <w:spacing w:val="24"/>
          <w:szCs w:val="24"/>
        </w:rPr>
        <w:t xml:space="preserve"> </w:t>
      </w:r>
      <w:r w:rsidRPr="00696912">
        <w:rPr>
          <w:rFonts w:ascii="Calibri Light" w:hAnsi="Calibri Light" w:cs="Calibri Light"/>
          <w:szCs w:val="24"/>
        </w:rPr>
        <w:t>t</w:t>
      </w:r>
      <w:r w:rsidRPr="00696912">
        <w:rPr>
          <w:rFonts w:ascii="Calibri Light" w:hAnsi="Calibri Light" w:cs="Calibri Light"/>
          <w:spacing w:val="-3"/>
          <w:szCs w:val="24"/>
        </w:rPr>
        <w:t>h</w:t>
      </w:r>
      <w:r w:rsidRPr="00696912">
        <w:rPr>
          <w:rFonts w:ascii="Calibri Light" w:hAnsi="Calibri Light" w:cs="Calibri Light"/>
          <w:szCs w:val="24"/>
        </w:rPr>
        <w:t>e</w:t>
      </w:r>
      <w:r w:rsidRPr="00696912">
        <w:rPr>
          <w:rFonts w:ascii="Calibri Light" w:hAnsi="Calibri Light" w:cs="Calibri Light"/>
          <w:spacing w:val="24"/>
          <w:szCs w:val="24"/>
        </w:rPr>
        <w:t xml:space="preserve"> </w:t>
      </w:r>
      <w:r w:rsidRPr="00696912">
        <w:rPr>
          <w:rFonts w:ascii="Calibri Light" w:hAnsi="Calibri Light" w:cs="Calibri Light"/>
          <w:szCs w:val="24"/>
        </w:rPr>
        <w:t>e</w:t>
      </w:r>
      <w:r w:rsidRPr="00696912">
        <w:rPr>
          <w:rFonts w:ascii="Calibri Light" w:hAnsi="Calibri Light" w:cs="Calibri Light"/>
          <w:spacing w:val="-1"/>
          <w:szCs w:val="24"/>
        </w:rPr>
        <w:t>f</w:t>
      </w:r>
      <w:r w:rsidRPr="00696912">
        <w:rPr>
          <w:rFonts w:ascii="Calibri Light" w:hAnsi="Calibri Light" w:cs="Calibri Light"/>
          <w:szCs w:val="24"/>
        </w:rPr>
        <w:t>f</w:t>
      </w:r>
      <w:r w:rsidRPr="00696912">
        <w:rPr>
          <w:rFonts w:ascii="Calibri Light" w:hAnsi="Calibri Light" w:cs="Calibri Light"/>
          <w:spacing w:val="-2"/>
          <w:szCs w:val="24"/>
        </w:rPr>
        <w:t>e</w:t>
      </w:r>
      <w:r w:rsidRPr="00696912">
        <w:rPr>
          <w:rFonts w:ascii="Calibri Light" w:hAnsi="Calibri Light" w:cs="Calibri Light"/>
          <w:szCs w:val="24"/>
        </w:rPr>
        <w:t>c</w:t>
      </w:r>
      <w:r w:rsidRPr="00696912">
        <w:rPr>
          <w:rFonts w:ascii="Calibri Light" w:hAnsi="Calibri Light" w:cs="Calibri Light"/>
          <w:spacing w:val="-2"/>
          <w:szCs w:val="24"/>
        </w:rPr>
        <w:t>t</w:t>
      </w:r>
      <w:r w:rsidRPr="00696912">
        <w:rPr>
          <w:rFonts w:ascii="Calibri Light" w:hAnsi="Calibri Light" w:cs="Calibri Light"/>
          <w:szCs w:val="24"/>
        </w:rPr>
        <w:t>i</w:t>
      </w:r>
      <w:r w:rsidRPr="00696912">
        <w:rPr>
          <w:rFonts w:ascii="Calibri Light" w:hAnsi="Calibri Light" w:cs="Calibri Light"/>
          <w:spacing w:val="-3"/>
          <w:szCs w:val="24"/>
        </w:rPr>
        <w:t>v</w:t>
      </w:r>
      <w:r w:rsidRPr="00696912">
        <w:rPr>
          <w:rFonts w:ascii="Calibri Light" w:hAnsi="Calibri Light" w:cs="Calibri Light"/>
          <w:szCs w:val="24"/>
        </w:rPr>
        <w:t>eness</w:t>
      </w:r>
      <w:r w:rsidRPr="00696912">
        <w:rPr>
          <w:rFonts w:ascii="Calibri Light" w:hAnsi="Calibri Light" w:cs="Calibri Light"/>
          <w:spacing w:val="22"/>
          <w:szCs w:val="24"/>
        </w:rPr>
        <w:t xml:space="preserve"> </w:t>
      </w:r>
      <w:r w:rsidRPr="00696912">
        <w:rPr>
          <w:rFonts w:ascii="Calibri Light" w:hAnsi="Calibri Light" w:cs="Calibri Light"/>
          <w:szCs w:val="24"/>
        </w:rPr>
        <w:t>of</w:t>
      </w:r>
      <w:r w:rsidRPr="00696912">
        <w:rPr>
          <w:rFonts w:ascii="Calibri Light" w:hAnsi="Calibri Light" w:cs="Calibri Light"/>
          <w:spacing w:val="22"/>
          <w:szCs w:val="24"/>
        </w:rPr>
        <w:t xml:space="preserve"> </w:t>
      </w:r>
      <w:r w:rsidRPr="00696912">
        <w:rPr>
          <w:rFonts w:ascii="Calibri Light" w:hAnsi="Calibri Light" w:cs="Calibri Light"/>
          <w:spacing w:val="1"/>
          <w:szCs w:val="24"/>
        </w:rPr>
        <w:t>classroom</w:t>
      </w:r>
      <w:r w:rsidRPr="00696912">
        <w:rPr>
          <w:rFonts w:ascii="Calibri Light" w:hAnsi="Calibri Light" w:cs="Calibri Light"/>
          <w:spacing w:val="21"/>
          <w:szCs w:val="24"/>
        </w:rPr>
        <w:t xml:space="preserve"> </w:t>
      </w:r>
      <w:r w:rsidRPr="00696912">
        <w:rPr>
          <w:rFonts w:ascii="Calibri Light" w:hAnsi="Calibri Light" w:cs="Calibri Light"/>
          <w:szCs w:val="24"/>
        </w:rPr>
        <w:t>in</w:t>
      </w:r>
      <w:r w:rsidRPr="00696912">
        <w:rPr>
          <w:rFonts w:ascii="Calibri Light" w:hAnsi="Calibri Light" w:cs="Calibri Light"/>
          <w:spacing w:val="-2"/>
          <w:szCs w:val="24"/>
        </w:rPr>
        <w:t>s</w:t>
      </w:r>
      <w:r w:rsidRPr="00696912">
        <w:rPr>
          <w:rFonts w:ascii="Calibri Light" w:hAnsi="Calibri Light" w:cs="Calibri Light"/>
          <w:szCs w:val="24"/>
        </w:rPr>
        <w:t>t</w:t>
      </w:r>
      <w:r w:rsidRPr="00696912">
        <w:rPr>
          <w:rFonts w:ascii="Calibri Light" w:hAnsi="Calibri Light" w:cs="Calibri Light"/>
          <w:spacing w:val="-2"/>
          <w:szCs w:val="24"/>
        </w:rPr>
        <w:t>r</w:t>
      </w:r>
      <w:r w:rsidRPr="00696912">
        <w:rPr>
          <w:rFonts w:ascii="Calibri Light" w:hAnsi="Calibri Light" w:cs="Calibri Light"/>
          <w:szCs w:val="24"/>
        </w:rPr>
        <w:t>uc</w:t>
      </w:r>
      <w:r w:rsidRPr="00696912">
        <w:rPr>
          <w:rFonts w:ascii="Calibri Light" w:hAnsi="Calibri Light" w:cs="Calibri Light"/>
          <w:spacing w:val="-2"/>
          <w:szCs w:val="24"/>
        </w:rPr>
        <w:t>t</w:t>
      </w:r>
      <w:r w:rsidRPr="00696912">
        <w:rPr>
          <w:rFonts w:ascii="Calibri Light" w:hAnsi="Calibri Light" w:cs="Calibri Light"/>
          <w:szCs w:val="24"/>
        </w:rPr>
        <w:t>io</w:t>
      </w:r>
      <w:r w:rsidRPr="00696912">
        <w:rPr>
          <w:rFonts w:ascii="Calibri Light" w:hAnsi="Calibri Light" w:cs="Calibri Light"/>
          <w:spacing w:val="3"/>
          <w:szCs w:val="24"/>
        </w:rPr>
        <w:t>n</w:t>
      </w:r>
      <w:r w:rsidRPr="00696912">
        <w:rPr>
          <w:rFonts w:ascii="Calibri Light" w:hAnsi="Calibri Light" w:cs="Calibri Light"/>
          <w:szCs w:val="24"/>
        </w:rPr>
        <w:t xml:space="preserve"> and to monitor student growth. </w:t>
      </w:r>
    </w:p>
    <w:p w14:paraId="4CD8E4BF" w14:textId="77777777" w:rsidR="00696912" w:rsidRPr="00696912" w:rsidRDefault="00696912" w:rsidP="00696912">
      <w:pPr>
        <w:widowControl w:val="0"/>
        <w:rPr>
          <w:rFonts w:ascii="Calibri Light" w:hAnsi="Calibri Light" w:cs="Calibri Light"/>
          <w:color w:val="000000"/>
          <w:szCs w:val="24"/>
        </w:rPr>
      </w:pPr>
    </w:p>
    <w:p w14:paraId="0702AF1E" w14:textId="37CC6009" w:rsidR="00696912" w:rsidRPr="00696912" w:rsidRDefault="00696912" w:rsidP="00696912">
      <w:pPr>
        <w:rPr>
          <w:rFonts w:ascii="Calibri Light" w:hAnsi="Calibri Light" w:cs="Calibri Light"/>
          <w:szCs w:val="24"/>
        </w:rPr>
      </w:pPr>
      <w:r w:rsidRPr="00696912">
        <w:rPr>
          <w:rFonts w:ascii="Calibri Light" w:hAnsi="Calibri Light" w:cs="Calibri Light"/>
          <w:szCs w:val="24"/>
        </w:rPr>
        <w:t xml:space="preserve">The following students are required to take the screener according to the 2019-20 Renaissance Testing Guidelines.  However, for Christa McAuliffe Middle School, we require that all students take the REN360 Universal Screener. </w:t>
      </w:r>
    </w:p>
    <w:p w14:paraId="368CFB48" w14:textId="77777777" w:rsidR="00696912" w:rsidRPr="00696912" w:rsidRDefault="00696912" w:rsidP="00696912">
      <w:pPr>
        <w:rPr>
          <w:rFonts w:ascii="Calibri Light" w:hAnsi="Calibri Light" w:cs="Calibri Light"/>
          <w:b/>
          <w:szCs w:val="24"/>
        </w:rPr>
      </w:pPr>
    </w:p>
    <w:tbl>
      <w:tblPr>
        <w:tblStyle w:val="TableGrid"/>
        <w:tblpPr w:leftFromText="180" w:rightFromText="180" w:vertAnchor="text" w:tblpX="-653"/>
        <w:tblW w:w="10435" w:type="dxa"/>
        <w:tblLook w:val="04A0" w:firstRow="1" w:lastRow="0" w:firstColumn="1" w:lastColumn="0" w:noHBand="0" w:noVBand="1"/>
      </w:tblPr>
      <w:tblGrid>
        <w:gridCol w:w="2875"/>
        <w:gridCol w:w="4320"/>
        <w:gridCol w:w="3240"/>
      </w:tblGrid>
      <w:tr w:rsidR="00696912" w:rsidRPr="00696912" w14:paraId="190A443D" w14:textId="77777777" w:rsidTr="00AB4A4B">
        <w:trPr>
          <w:trHeight w:val="402"/>
        </w:trPr>
        <w:tc>
          <w:tcPr>
            <w:tcW w:w="2875" w:type="dxa"/>
            <w:shd w:val="clear" w:color="auto" w:fill="DDD9C3" w:themeFill="background2" w:themeFillShade="E6"/>
          </w:tcPr>
          <w:p w14:paraId="0D04C198" w14:textId="77777777" w:rsidR="00696912" w:rsidRPr="00696912" w:rsidRDefault="00696912" w:rsidP="00AB4A4B">
            <w:pPr>
              <w:jc w:val="center"/>
              <w:rPr>
                <w:rFonts w:ascii="Calibri Light" w:hAnsi="Calibri Light" w:cs="Calibri Light"/>
                <w:b/>
                <w:bCs/>
              </w:rPr>
            </w:pPr>
            <w:r w:rsidRPr="00696912">
              <w:rPr>
                <w:rFonts w:ascii="Calibri Light" w:hAnsi="Calibri Light" w:cs="Calibri Light"/>
                <w:b/>
                <w:bCs/>
              </w:rPr>
              <w:t>Testing Window</w:t>
            </w:r>
          </w:p>
        </w:tc>
        <w:tc>
          <w:tcPr>
            <w:tcW w:w="4320" w:type="dxa"/>
            <w:shd w:val="clear" w:color="auto" w:fill="DDD9C3" w:themeFill="background2" w:themeFillShade="E6"/>
            <w:hideMark/>
          </w:tcPr>
          <w:p w14:paraId="0A839C15" w14:textId="77777777" w:rsidR="00696912" w:rsidRPr="00696912" w:rsidRDefault="00696912" w:rsidP="00AB4A4B">
            <w:pPr>
              <w:jc w:val="center"/>
              <w:rPr>
                <w:rFonts w:ascii="Calibri Light" w:hAnsi="Calibri Light" w:cs="Calibri Light"/>
                <w:b/>
                <w:bCs/>
              </w:rPr>
            </w:pPr>
            <w:r w:rsidRPr="00696912">
              <w:rPr>
                <w:rFonts w:ascii="Calibri Light" w:hAnsi="Calibri Light" w:cs="Calibri Light"/>
                <w:b/>
                <w:bCs/>
              </w:rPr>
              <w:t>Elementary</w:t>
            </w:r>
          </w:p>
        </w:tc>
        <w:tc>
          <w:tcPr>
            <w:tcW w:w="3240" w:type="dxa"/>
            <w:shd w:val="clear" w:color="auto" w:fill="DDD9C3" w:themeFill="background2" w:themeFillShade="E6"/>
            <w:hideMark/>
          </w:tcPr>
          <w:p w14:paraId="760781C4" w14:textId="77777777" w:rsidR="00696912" w:rsidRPr="00696912" w:rsidRDefault="00696912" w:rsidP="00AB4A4B">
            <w:pPr>
              <w:jc w:val="center"/>
              <w:rPr>
                <w:rFonts w:ascii="Calibri Light" w:hAnsi="Calibri Light" w:cs="Calibri Light"/>
                <w:b/>
                <w:bCs/>
              </w:rPr>
            </w:pPr>
            <w:r w:rsidRPr="00696912">
              <w:rPr>
                <w:rFonts w:ascii="Calibri Light" w:hAnsi="Calibri Light" w:cs="Calibri Light"/>
                <w:b/>
                <w:bCs/>
              </w:rPr>
              <w:t>Secondary</w:t>
            </w:r>
          </w:p>
        </w:tc>
      </w:tr>
      <w:tr w:rsidR="00696912" w:rsidRPr="00696912" w14:paraId="400E262A" w14:textId="77777777" w:rsidTr="00AB4A4B">
        <w:trPr>
          <w:trHeight w:val="1472"/>
        </w:trPr>
        <w:tc>
          <w:tcPr>
            <w:tcW w:w="2875" w:type="dxa"/>
          </w:tcPr>
          <w:p w14:paraId="39E895FA"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BOY</w:t>
            </w:r>
          </w:p>
          <w:p w14:paraId="2ACE6C0B"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Beginning of the Year</w:t>
            </w:r>
          </w:p>
          <w:p w14:paraId="4C139BC4"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August 26</w:t>
            </w:r>
            <w:r w:rsidRPr="00696912">
              <w:rPr>
                <w:rFonts w:ascii="Calibri Light" w:hAnsi="Calibri Light" w:cs="Calibri Light"/>
                <w:vertAlign w:val="superscript"/>
              </w:rPr>
              <w:t>th</w:t>
            </w:r>
            <w:r w:rsidRPr="00696912">
              <w:rPr>
                <w:rFonts w:ascii="Calibri Light" w:hAnsi="Calibri Light" w:cs="Calibri Light"/>
              </w:rPr>
              <w:t xml:space="preserve"> – September 13</w:t>
            </w:r>
            <w:r w:rsidRPr="00696912">
              <w:rPr>
                <w:rFonts w:ascii="Calibri Light" w:hAnsi="Calibri Light" w:cs="Calibri Light"/>
                <w:vertAlign w:val="superscript"/>
              </w:rPr>
              <w:t>th</w:t>
            </w:r>
            <w:r w:rsidRPr="00696912">
              <w:rPr>
                <w:rFonts w:ascii="Calibri Light" w:hAnsi="Calibri Light" w:cs="Calibri Light"/>
              </w:rPr>
              <w:t xml:space="preserve"> </w:t>
            </w:r>
          </w:p>
        </w:tc>
        <w:tc>
          <w:tcPr>
            <w:tcW w:w="4320" w:type="dxa"/>
          </w:tcPr>
          <w:p w14:paraId="274B89C4"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Kindergarten: Early Literacy</w:t>
            </w:r>
          </w:p>
          <w:p w14:paraId="17F0FCB2"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First Grade: Early Literacy, Reading, &amp; Math</w:t>
            </w:r>
          </w:p>
          <w:p w14:paraId="131B0000"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Second Grade – Fifth Grade:  Reading &amp; Math</w:t>
            </w:r>
          </w:p>
        </w:tc>
        <w:tc>
          <w:tcPr>
            <w:tcW w:w="3240" w:type="dxa"/>
          </w:tcPr>
          <w:p w14:paraId="0DDBB07B"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6</w:t>
            </w:r>
            <w:r w:rsidRPr="00696912">
              <w:rPr>
                <w:rFonts w:ascii="Calibri Light" w:hAnsi="Calibri Light" w:cs="Calibri Light"/>
                <w:vertAlign w:val="superscript"/>
              </w:rPr>
              <w:t>th</w:t>
            </w:r>
            <w:r w:rsidRPr="00696912">
              <w:rPr>
                <w:rFonts w:ascii="Calibri Light" w:hAnsi="Calibri Light" w:cs="Calibri Light"/>
              </w:rPr>
              <w:t xml:space="preserve"> – 10</w:t>
            </w:r>
            <w:r w:rsidRPr="00696912">
              <w:rPr>
                <w:rFonts w:ascii="Calibri Light" w:hAnsi="Calibri Light" w:cs="Calibri Light"/>
                <w:vertAlign w:val="superscript"/>
              </w:rPr>
              <w:t>th</w:t>
            </w:r>
            <w:r w:rsidRPr="00696912">
              <w:rPr>
                <w:rFonts w:ascii="Calibri Light" w:hAnsi="Calibri Light" w:cs="Calibri Light"/>
              </w:rPr>
              <w:t xml:space="preserve"> grade student who did not achieve the “Approaches” performance level on the 2019 Spring STAAR or EOC Reading/ Math assessments</w:t>
            </w:r>
          </w:p>
        </w:tc>
      </w:tr>
      <w:tr w:rsidR="00696912" w:rsidRPr="00696912" w14:paraId="465B743B" w14:textId="77777777" w:rsidTr="00AB4A4B">
        <w:trPr>
          <w:trHeight w:val="1617"/>
        </w:trPr>
        <w:tc>
          <w:tcPr>
            <w:tcW w:w="2875" w:type="dxa"/>
          </w:tcPr>
          <w:p w14:paraId="79DAFE08"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MOY</w:t>
            </w:r>
          </w:p>
          <w:p w14:paraId="615084DF"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Middle of the Year</w:t>
            </w:r>
          </w:p>
          <w:p w14:paraId="6906448A"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January 13</w:t>
            </w:r>
            <w:r w:rsidRPr="00696912">
              <w:rPr>
                <w:rFonts w:ascii="Calibri Light" w:hAnsi="Calibri Light" w:cs="Calibri Light"/>
                <w:vertAlign w:val="superscript"/>
              </w:rPr>
              <w:t>th</w:t>
            </w:r>
            <w:r w:rsidRPr="00696912">
              <w:rPr>
                <w:rFonts w:ascii="Calibri Light" w:hAnsi="Calibri Light" w:cs="Calibri Light"/>
              </w:rPr>
              <w:t xml:space="preserve"> – January 31</w:t>
            </w:r>
            <w:r w:rsidRPr="00696912">
              <w:rPr>
                <w:rFonts w:ascii="Calibri Light" w:hAnsi="Calibri Light" w:cs="Calibri Light"/>
                <w:vertAlign w:val="superscript"/>
              </w:rPr>
              <w:t>st</w:t>
            </w:r>
          </w:p>
        </w:tc>
        <w:tc>
          <w:tcPr>
            <w:tcW w:w="4320" w:type="dxa"/>
          </w:tcPr>
          <w:p w14:paraId="308040B2"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Kindergarten:  Early Literacy</w:t>
            </w:r>
          </w:p>
          <w:p w14:paraId="433EA8FB"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First Grade:  Reading &amp; Math</w:t>
            </w:r>
          </w:p>
          <w:p w14:paraId="55E5877D"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Second Grade – Fifth Grade:  Reading &amp; Math</w:t>
            </w:r>
          </w:p>
        </w:tc>
        <w:tc>
          <w:tcPr>
            <w:tcW w:w="3240" w:type="dxa"/>
          </w:tcPr>
          <w:p w14:paraId="618BAC3C"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6</w:t>
            </w:r>
            <w:r w:rsidRPr="00696912">
              <w:rPr>
                <w:rFonts w:ascii="Calibri Light" w:hAnsi="Calibri Light" w:cs="Calibri Light"/>
                <w:vertAlign w:val="superscript"/>
              </w:rPr>
              <w:t>th</w:t>
            </w:r>
            <w:r w:rsidRPr="00696912">
              <w:rPr>
                <w:rFonts w:ascii="Calibri Light" w:hAnsi="Calibri Light" w:cs="Calibri Light"/>
              </w:rPr>
              <w:t xml:space="preserve"> – 10</w:t>
            </w:r>
            <w:r w:rsidRPr="00696912">
              <w:rPr>
                <w:rFonts w:ascii="Calibri Light" w:hAnsi="Calibri Light" w:cs="Calibri Light"/>
                <w:vertAlign w:val="superscript"/>
              </w:rPr>
              <w:t>th</w:t>
            </w:r>
            <w:r w:rsidRPr="00696912">
              <w:rPr>
                <w:rFonts w:ascii="Calibri Light" w:hAnsi="Calibri Light" w:cs="Calibri Light"/>
              </w:rPr>
              <w:t xml:space="preserve"> grade student who did not achieve the “Approaches” performance level on the 2019 Spring STAAR or EOC Reading/ Math assessments</w:t>
            </w:r>
          </w:p>
        </w:tc>
      </w:tr>
      <w:tr w:rsidR="00696912" w:rsidRPr="00696912" w14:paraId="7932375B" w14:textId="77777777" w:rsidTr="00AB4A4B">
        <w:trPr>
          <w:trHeight w:val="1473"/>
        </w:trPr>
        <w:tc>
          <w:tcPr>
            <w:tcW w:w="2875" w:type="dxa"/>
          </w:tcPr>
          <w:p w14:paraId="3D86CDA1"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EOY</w:t>
            </w:r>
          </w:p>
          <w:p w14:paraId="778B7D4A"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End of the Year</w:t>
            </w:r>
          </w:p>
          <w:p w14:paraId="3D527DFD"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April 20</w:t>
            </w:r>
            <w:r w:rsidRPr="00696912">
              <w:rPr>
                <w:rFonts w:ascii="Calibri Light" w:hAnsi="Calibri Light" w:cs="Calibri Light"/>
                <w:vertAlign w:val="superscript"/>
              </w:rPr>
              <w:t>th</w:t>
            </w:r>
            <w:r w:rsidRPr="00696912">
              <w:rPr>
                <w:rFonts w:ascii="Calibri Light" w:hAnsi="Calibri Light" w:cs="Calibri Light"/>
              </w:rPr>
              <w:t xml:space="preserve"> – May 8</w:t>
            </w:r>
            <w:r w:rsidRPr="00696912">
              <w:rPr>
                <w:rFonts w:ascii="Calibri Light" w:hAnsi="Calibri Light" w:cs="Calibri Light"/>
                <w:vertAlign w:val="superscript"/>
              </w:rPr>
              <w:t>th</w:t>
            </w:r>
          </w:p>
        </w:tc>
        <w:tc>
          <w:tcPr>
            <w:tcW w:w="4320" w:type="dxa"/>
          </w:tcPr>
          <w:p w14:paraId="20B8215D"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Kindergarten:  Early Literacy</w:t>
            </w:r>
          </w:p>
          <w:p w14:paraId="52E4A714"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First Grade:  Reading &amp; Math</w:t>
            </w:r>
          </w:p>
          <w:p w14:paraId="28EA903F"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Second Grade – Fifth Grade:  Reading &amp; Math</w:t>
            </w:r>
          </w:p>
        </w:tc>
        <w:tc>
          <w:tcPr>
            <w:tcW w:w="3240" w:type="dxa"/>
          </w:tcPr>
          <w:p w14:paraId="49AC7C88" w14:textId="77777777" w:rsidR="00696912" w:rsidRPr="00696912" w:rsidRDefault="00696912" w:rsidP="00AB4A4B">
            <w:pPr>
              <w:jc w:val="center"/>
              <w:rPr>
                <w:rFonts w:ascii="Calibri Light" w:hAnsi="Calibri Light" w:cs="Calibri Light"/>
              </w:rPr>
            </w:pPr>
            <w:r w:rsidRPr="00696912">
              <w:rPr>
                <w:rFonts w:ascii="Calibri Light" w:hAnsi="Calibri Light" w:cs="Calibri Light"/>
              </w:rPr>
              <w:t>6</w:t>
            </w:r>
            <w:r w:rsidRPr="00696912">
              <w:rPr>
                <w:rFonts w:ascii="Calibri Light" w:hAnsi="Calibri Light" w:cs="Calibri Light"/>
                <w:vertAlign w:val="superscript"/>
              </w:rPr>
              <w:t>th</w:t>
            </w:r>
            <w:r w:rsidRPr="00696912">
              <w:rPr>
                <w:rFonts w:ascii="Calibri Light" w:hAnsi="Calibri Light" w:cs="Calibri Light"/>
              </w:rPr>
              <w:t xml:space="preserve"> – 10</w:t>
            </w:r>
            <w:r w:rsidRPr="00696912">
              <w:rPr>
                <w:rFonts w:ascii="Calibri Light" w:hAnsi="Calibri Light" w:cs="Calibri Light"/>
                <w:vertAlign w:val="superscript"/>
              </w:rPr>
              <w:t>th</w:t>
            </w:r>
            <w:r w:rsidRPr="00696912">
              <w:rPr>
                <w:rFonts w:ascii="Calibri Light" w:hAnsi="Calibri Light" w:cs="Calibri Light"/>
              </w:rPr>
              <w:t xml:space="preserve"> grade student who did not achieve the “Approaches” performance level on the 2019 Spring STAAR or EOC Reading/ Math assessments</w:t>
            </w:r>
          </w:p>
        </w:tc>
      </w:tr>
    </w:tbl>
    <w:p w14:paraId="1682A8FA" w14:textId="77777777" w:rsidR="00696912" w:rsidRPr="00696912" w:rsidRDefault="00696912" w:rsidP="00696912">
      <w:pPr>
        <w:rPr>
          <w:rFonts w:ascii="Calibri Light" w:hAnsi="Calibri Light" w:cs="Calibri Light"/>
        </w:rPr>
      </w:pPr>
    </w:p>
    <w:p w14:paraId="2D994FAB" w14:textId="77777777" w:rsidR="00696912" w:rsidRPr="00696912" w:rsidRDefault="00696912" w:rsidP="00696912">
      <w:pPr>
        <w:rPr>
          <w:rFonts w:ascii="Calibri Light" w:hAnsi="Calibri Light" w:cs="Calibri Light"/>
        </w:rPr>
      </w:pPr>
      <w:r w:rsidRPr="00696912">
        <w:rPr>
          <w:rFonts w:ascii="Calibri Light" w:hAnsi="Calibri Light" w:cs="Calibri Light"/>
        </w:rPr>
        <w:t xml:space="preserve">If your child has taken one or more of these assessments, you can now view the results in Skyward by accessing the Ren 360 Parent Score Report in Family Access. Included with this letter is a job aid that provides the steps to access this report. If you would prefer a paper copy of the score report, please notify the campus. </w:t>
      </w:r>
    </w:p>
    <w:p w14:paraId="6D922C95" w14:textId="77777777" w:rsidR="00696912" w:rsidRPr="00696912" w:rsidRDefault="00696912" w:rsidP="00696912">
      <w:pPr>
        <w:rPr>
          <w:rFonts w:ascii="Calibri Light" w:hAnsi="Calibri Light" w:cs="Calibri Light"/>
        </w:rPr>
      </w:pPr>
      <w:r w:rsidRPr="00696912">
        <w:rPr>
          <w:rFonts w:ascii="Calibri Light" w:hAnsi="Calibri Light" w:cs="Calibri Light"/>
        </w:rPr>
        <w:t>Thank you for your continued support!</w:t>
      </w:r>
    </w:p>
    <w:p w14:paraId="1BC54BB0" w14:textId="77777777" w:rsidR="00696912" w:rsidRPr="00696912" w:rsidRDefault="00696912" w:rsidP="00696912">
      <w:pPr>
        <w:rPr>
          <w:rFonts w:ascii="Calibri Light" w:hAnsi="Calibri Light" w:cs="Calibri Light"/>
        </w:rPr>
      </w:pPr>
      <w:r w:rsidRPr="00696912">
        <w:rPr>
          <w:rFonts w:ascii="Calibri Light" w:hAnsi="Calibri Light" w:cs="Calibri Light"/>
        </w:rPr>
        <w:t xml:space="preserve">Sincerely, </w:t>
      </w:r>
    </w:p>
    <w:p w14:paraId="7AF566A4" w14:textId="77777777" w:rsidR="00696912" w:rsidRPr="00696912" w:rsidRDefault="00696912" w:rsidP="00696912">
      <w:pPr>
        <w:rPr>
          <w:rFonts w:ascii="Calibri Light" w:hAnsi="Calibri Light" w:cs="Calibri Light"/>
        </w:rPr>
      </w:pPr>
    </w:p>
    <w:p w14:paraId="48AD4188" w14:textId="2D07F927" w:rsidR="003A1B02" w:rsidRPr="00696912" w:rsidRDefault="00696912" w:rsidP="00696912">
      <w:pPr>
        <w:rPr>
          <w:rFonts w:ascii="Calibri Light" w:hAnsi="Calibri Light" w:cs="Calibri Light"/>
        </w:rPr>
      </w:pPr>
      <w:r w:rsidRPr="00696912">
        <w:rPr>
          <w:rFonts w:ascii="Calibri Light" w:hAnsi="Calibri Light" w:cs="Calibri Light"/>
        </w:rPr>
        <w:t xml:space="preserve">Andre Roberson, Principal </w:t>
      </w:r>
      <w:bookmarkStart w:id="0" w:name="_GoBack"/>
      <w:bookmarkEnd w:id="0"/>
    </w:p>
    <w:sectPr w:rsidR="003A1B02" w:rsidRPr="00696912" w:rsidSect="007D43ED">
      <w:headerReference w:type="default" r:id="rId11"/>
      <w:footerReference w:type="default" r:id="rId12"/>
      <w:pgSz w:w="12240" w:h="15840"/>
      <w:pgMar w:top="990" w:right="108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E163FC" w14:textId="77777777" w:rsidR="0097577F" w:rsidRDefault="0097577F" w:rsidP="00E311E0">
      <w:r>
        <w:separator/>
      </w:r>
    </w:p>
  </w:endnote>
  <w:endnote w:type="continuationSeparator" w:id="0">
    <w:p w14:paraId="45275A1B" w14:textId="77777777" w:rsidR="0097577F" w:rsidRDefault="0097577F" w:rsidP="00E31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Roman">
    <w:altName w:val="Times"/>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TimesNewRoman">
    <w:altName w:val="Times"/>
    <w:panose1 w:val="00000000000000000000"/>
    <w:charset w:val="4D"/>
    <w:family w:val="roman"/>
    <w:notTrueType/>
    <w:pitch w:val="default"/>
    <w:sig w:usb0="03000000"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yriad Pro">
    <w:altName w:val="Corbel"/>
    <w:charset w:val="00"/>
    <w:family w:val="auto"/>
    <w:pitch w:val="variable"/>
    <w:sig w:usb0="00000001" w:usb1="00000001" w:usb2="00000000" w:usb3="00000000" w:csb0="0000019F" w:csb1="00000000"/>
  </w:font>
  <w:font w:name="Myriad Arabic">
    <w:charset w:val="00"/>
    <w:family w:val="auto"/>
    <w:pitch w:val="variable"/>
    <w:sig w:usb0="00002007" w:usb1="00000000" w:usb2="00000000" w:usb3="00000000" w:csb0="00000043" w:csb1="00000000"/>
  </w:font>
  <w:font w:name="Arial Black">
    <w:panose1 w:val="020B0A04020102020204"/>
    <w:charset w:val="00"/>
    <w:family w:val="swiss"/>
    <w:pitch w:val="variable"/>
    <w:sig w:usb0="A00002AF" w:usb1="400078FB" w:usb2="00000000" w:usb3="00000000" w:csb0="0000009F" w:csb1="00000000"/>
  </w:font>
  <w:font w:name="Merriweather Sans">
    <w:altName w:val="Times New Roman"/>
    <w:charset w:val="00"/>
    <w:family w:val="auto"/>
    <w:pitch w:val="default"/>
  </w:font>
  <w:font w:name="MyriadPro-Semibold">
    <w:altName w:val="Myriad Pro Semibold"/>
    <w:panose1 w:val="00000000000000000000"/>
    <w:charset w:val="4D"/>
    <w:family w:val="auto"/>
    <w:notTrueType/>
    <w:pitch w:val="default"/>
    <w:sig w:usb0="00000003" w:usb1="00000000" w:usb2="00000000" w:usb3="00000000" w:csb0="00000001" w:csb1="00000000"/>
  </w:font>
  <w:font w:name="HelveticaCYPlain">
    <w:altName w:val="Times New Roman"/>
    <w:panose1 w:val="00000000000000000000"/>
    <w:charset w:val="CD"/>
    <w:family w:val="auto"/>
    <w:notTrueType/>
    <w:pitch w:val="default"/>
    <w:sig w:usb0="00000001" w:usb1="00000000" w:usb2="00000000" w:usb3="00000000" w:csb0="00000000" w:csb1="00000000"/>
  </w:font>
  <w:font w:name="HelveticaCYOblique">
    <w:altName w:val="Times New Roman"/>
    <w:panose1 w:val="00000000000000000000"/>
    <w:charset w:val="CD"/>
    <w:family w:val="auto"/>
    <w:notTrueType/>
    <w:pitch w:val="default"/>
    <w:sig w:usb0="00000001" w:usb1="00000000" w:usb2="00000000" w:usb3="00000000" w:csb0="0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2F30D0" w14:textId="77777777" w:rsidR="00572220" w:rsidRPr="00220A50" w:rsidRDefault="00572220" w:rsidP="00E311E0">
    <w:pPr>
      <w:pStyle w:val="BasicParagraph"/>
      <w:jc w:val="center"/>
      <w:rPr>
        <w:rFonts w:ascii="MyriadPro-Semibold" w:hAnsi="MyriadPro-Semibold" w:cs="MyriadPro-Semibold"/>
        <w:color w:val="626369"/>
        <w:spacing w:val="40"/>
        <w:sz w:val="18"/>
        <w:szCs w:val="18"/>
      </w:rPr>
    </w:pPr>
    <w:r w:rsidRPr="00220A50">
      <w:rPr>
        <w:rFonts w:ascii="MyriadPro-Semibold" w:hAnsi="MyriadPro-Semibold" w:cs="MyriadPro-Semibold"/>
        <w:color w:val="626369"/>
        <w:spacing w:val="40"/>
        <w:sz w:val="18"/>
        <w:szCs w:val="18"/>
      </w:rPr>
      <w:t>Fort Bend Independent School District</w:t>
    </w:r>
  </w:p>
  <w:p w14:paraId="12706FDC" w14:textId="77777777" w:rsidR="00572220" w:rsidRPr="00E311E0" w:rsidRDefault="00572220" w:rsidP="00E311E0">
    <w:pPr>
      <w:jc w:val="center"/>
      <w:rPr>
        <w:rFonts w:ascii="Myriad Pro" w:hAnsi="Myriad Pro"/>
        <w:color w:val="626369"/>
        <w:sz w:val="18"/>
        <w:szCs w:val="18"/>
      </w:rPr>
    </w:pPr>
    <w:r>
      <w:rPr>
        <w:rFonts w:ascii="Myriad Pro" w:hAnsi="Myriad Pro" w:cs="HelveticaCYPlain"/>
        <w:color w:val="626369"/>
        <w:sz w:val="18"/>
        <w:szCs w:val="18"/>
        <w:lang w:bidi="en-US"/>
      </w:rPr>
      <w:t>16431 Lexington Blvd</w:t>
    </w:r>
    <w:r w:rsidRPr="003E1A37">
      <w:rPr>
        <w:rFonts w:ascii="Myriad Pro" w:hAnsi="Myriad Pro" w:cs="HelveticaCYPlain"/>
        <w:color w:val="626369"/>
        <w:sz w:val="18"/>
        <w:szCs w:val="18"/>
        <w:lang w:bidi="en-US"/>
      </w:rPr>
      <w:t>. • Sugar Land, TX 7747</w:t>
    </w:r>
    <w:r>
      <w:rPr>
        <w:rFonts w:ascii="Myriad Pro" w:hAnsi="Myriad Pro" w:cs="HelveticaCYPlain"/>
        <w:color w:val="626369"/>
        <w:sz w:val="18"/>
        <w:szCs w:val="18"/>
        <w:lang w:bidi="en-US"/>
      </w:rPr>
      <w:t>9</w:t>
    </w:r>
    <w:r w:rsidRPr="003E1A37">
      <w:rPr>
        <w:rFonts w:ascii="Myriad Pro" w:hAnsi="Myriad Pro" w:cs="HelveticaCYPlain"/>
        <w:color w:val="626369"/>
        <w:sz w:val="18"/>
        <w:szCs w:val="18"/>
        <w:lang w:bidi="en-US"/>
      </w:rPr>
      <w:t xml:space="preserve"> • 281-634-</w:t>
    </w:r>
    <w:r>
      <w:rPr>
        <w:rFonts w:ascii="Myriad Pro" w:hAnsi="Myriad Pro" w:cs="HelveticaCYPlain"/>
        <w:color w:val="626369"/>
        <w:sz w:val="18"/>
        <w:szCs w:val="18"/>
        <w:lang w:bidi="en-US"/>
      </w:rPr>
      <w:t>3360</w:t>
    </w:r>
    <w:r w:rsidRPr="003E1A37">
      <w:rPr>
        <w:rFonts w:ascii="Myriad Pro" w:hAnsi="Myriad Pro" w:cs="HelveticaCYPlain"/>
        <w:color w:val="626369"/>
        <w:sz w:val="18"/>
        <w:szCs w:val="18"/>
        <w:lang w:bidi="en-US"/>
      </w:rPr>
      <w:t xml:space="preserve"> • Fax 281-634-</w:t>
    </w:r>
    <w:r>
      <w:rPr>
        <w:rFonts w:ascii="Myriad Pro" w:hAnsi="Myriad Pro" w:cs="HelveticaCYPlain"/>
        <w:color w:val="626369"/>
        <w:sz w:val="18"/>
        <w:szCs w:val="18"/>
        <w:lang w:bidi="en-US"/>
      </w:rPr>
      <w:t>3393</w:t>
    </w:r>
    <w:r w:rsidRPr="003E1A37">
      <w:rPr>
        <w:rFonts w:ascii="Myriad Pro" w:hAnsi="Myriad Pro" w:cs="HelveticaCYPlain"/>
        <w:color w:val="626369"/>
        <w:sz w:val="18"/>
        <w:szCs w:val="18"/>
        <w:lang w:bidi="en-US"/>
      </w:rPr>
      <w:t xml:space="preserve"> • </w:t>
    </w:r>
    <w:r w:rsidRPr="003E1A37">
      <w:rPr>
        <w:rFonts w:ascii="Myriad Pro" w:hAnsi="Myriad Pro" w:cs="HelveticaCYOblique"/>
        <w:i/>
        <w:iCs/>
        <w:color w:val="626369"/>
        <w:sz w:val="18"/>
        <w:szCs w:val="18"/>
        <w:lang w:bidi="en-US"/>
      </w:rPr>
      <w:t>www.fortbendisd.com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B7DA0B" w14:textId="77777777" w:rsidR="0097577F" w:rsidRDefault="0097577F" w:rsidP="00E311E0">
      <w:r>
        <w:separator/>
      </w:r>
    </w:p>
  </w:footnote>
  <w:footnote w:type="continuationSeparator" w:id="0">
    <w:p w14:paraId="4A6EC6B7" w14:textId="77777777" w:rsidR="0097577F" w:rsidRDefault="0097577F" w:rsidP="00E311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BB7731" w14:textId="77777777" w:rsidR="00572220" w:rsidRDefault="00572220" w:rsidP="00E02997">
    <w:pPr>
      <w:ind w:left="-810"/>
    </w:pPr>
    <w:r>
      <w:rPr>
        <w:noProof/>
      </w:rPr>
      <mc:AlternateContent>
        <mc:Choice Requires="wps">
          <w:drawing>
            <wp:anchor distT="0" distB="0" distL="114300" distR="114300" simplePos="0" relativeHeight="251659264" behindDoc="0" locked="0" layoutInCell="1" allowOverlap="1" wp14:anchorId="31EDCFAF" wp14:editId="0B45375B">
              <wp:simplePos x="0" y="0"/>
              <wp:positionH relativeFrom="column">
                <wp:posOffset>2451735</wp:posOffset>
              </wp:positionH>
              <wp:positionV relativeFrom="paragraph">
                <wp:posOffset>173990</wp:posOffset>
              </wp:positionV>
              <wp:extent cx="3657600" cy="457200"/>
              <wp:effectExtent l="3810" t="254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FD72EB" w14:textId="77777777" w:rsidR="00572220" w:rsidRPr="003E1A37" w:rsidRDefault="00572220" w:rsidP="00E02997">
                          <w:pPr>
                            <w:pStyle w:val="BasicParagraph"/>
                            <w:jc w:val="right"/>
                            <w:rPr>
                              <w:rFonts w:ascii="Myriad Pro" w:hAnsi="Myriad Pro" w:cs="Myriad Arabic"/>
                              <w:b/>
                              <w:bCs/>
                              <w:color w:val="62636A"/>
                              <w:sz w:val="20"/>
                              <w:szCs w:val="20"/>
                            </w:rPr>
                          </w:pPr>
                          <w:r>
                            <w:rPr>
                              <w:rFonts w:ascii="Myriad Pro" w:hAnsi="Myriad Pro" w:cs="Myriad Arabic"/>
                              <w:b/>
                              <w:bCs/>
                              <w:color w:val="62636A"/>
                              <w:sz w:val="20"/>
                              <w:szCs w:val="20"/>
                            </w:rPr>
                            <w:t>Christa McAuliffe Middle School</w:t>
                          </w:r>
                        </w:p>
                        <w:p w14:paraId="712E5811" w14:textId="77777777" w:rsidR="00572220" w:rsidRPr="00052F83" w:rsidRDefault="00C36901" w:rsidP="00E02997">
                          <w:pPr>
                            <w:pStyle w:val="BasicParagraph"/>
                            <w:jc w:val="right"/>
                            <w:rPr>
                              <w:rFonts w:ascii="Myriad Pro" w:hAnsi="Myriad Pro" w:cs="Myriad Arabic"/>
                              <w:color w:val="626369"/>
                              <w:sz w:val="18"/>
                              <w:szCs w:val="18"/>
                            </w:rPr>
                          </w:pPr>
                          <w:r>
                            <w:rPr>
                              <w:rFonts w:ascii="Myriad Pro" w:hAnsi="Myriad Pro" w:cs="Myriad Arabic"/>
                              <w:i/>
                              <w:iCs/>
                              <w:color w:val="626369"/>
                              <w:sz w:val="18"/>
                              <w:szCs w:val="18"/>
                            </w:rPr>
                            <w:t>Andre Roberson</w:t>
                          </w:r>
                          <w:r w:rsidR="00572220">
                            <w:rPr>
                              <w:rFonts w:ascii="Myriad Pro" w:hAnsi="Myriad Pro" w:cs="Myriad Arabic"/>
                              <w:i/>
                              <w:iCs/>
                              <w:color w:val="626369"/>
                              <w:sz w:val="18"/>
                              <w:szCs w:val="18"/>
                            </w:rPr>
                            <w:t>, Principal</w:t>
                          </w:r>
                        </w:p>
                        <w:p w14:paraId="19F574F2" w14:textId="77777777" w:rsidR="00572220" w:rsidRPr="00FC1C34" w:rsidRDefault="00572220" w:rsidP="00E02997">
                          <w:pPr>
                            <w:jc w:val="right"/>
                            <w:rPr>
                              <w:rFonts w:ascii="Arial Black" w:hAnsi="Arial Black"/>
                              <w:sz w:val="4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EDCFAF" id="_x0000_t202" coordsize="21600,21600" o:spt="202" path="m,l,21600r21600,l21600,xe">
              <v:stroke joinstyle="miter"/>
              <v:path gradientshapeok="t" o:connecttype="rect"/>
            </v:shapetype>
            <v:shape id="Text Box 2" o:spid="_x0000_s1026" type="#_x0000_t202" style="position:absolute;left:0;text-align:left;margin-left:193.05pt;margin-top:13.7pt;width:4in;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" stroked="f">
              <v:textbox>
                <w:txbxContent>
                  <w:p w14:paraId="17FD72EB" w14:textId="77777777" w:rsidR="00572220" w:rsidRPr="003E1A37" w:rsidRDefault="00572220" w:rsidP="00E02997">
                    <w:pPr>
                      <w:pStyle w:val="BasicParagraph"/>
                      <w:jc w:val="right"/>
                      <w:rPr>
                        <w:rFonts w:ascii="Myriad Pro" w:hAnsi="Myriad Pro" w:cs="Myriad Arabic"/>
                        <w:b/>
                        <w:bCs/>
                        <w:color w:val="62636A"/>
                        <w:sz w:val="20"/>
                        <w:szCs w:val="20"/>
                      </w:rPr>
                    </w:pPr>
                    <w:r>
                      <w:rPr>
                        <w:rFonts w:ascii="Myriad Pro" w:hAnsi="Myriad Pro" w:cs="Myriad Arabic"/>
                        <w:b/>
                        <w:bCs/>
                        <w:color w:val="62636A"/>
                        <w:sz w:val="20"/>
                        <w:szCs w:val="20"/>
                      </w:rPr>
                      <w:t>Christa McAuliffe Middle School</w:t>
                    </w:r>
                  </w:p>
                  <w:p w14:paraId="712E5811" w14:textId="77777777" w:rsidR="00572220" w:rsidRPr="00052F83" w:rsidRDefault="00C36901" w:rsidP="00E02997">
                    <w:pPr>
                      <w:pStyle w:val="BasicParagraph"/>
                      <w:jc w:val="right"/>
                      <w:rPr>
                        <w:rFonts w:ascii="Myriad Pro" w:hAnsi="Myriad Pro" w:cs="Myriad Arabic"/>
                        <w:color w:val="626369"/>
                        <w:sz w:val="18"/>
                        <w:szCs w:val="18"/>
                      </w:rPr>
                    </w:pPr>
                    <w:r>
                      <w:rPr>
                        <w:rFonts w:ascii="Myriad Pro" w:hAnsi="Myriad Pro" w:cs="Myriad Arabic"/>
                        <w:i/>
                        <w:iCs/>
                        <w:color w:val="626369"/>
                        <w:sz w:val="18"/>
                        <w:szCs w:val="18"/>
                      </w:rPr>
                      <w:t>Andre Roberson</w:t>
                    </w:r>
                    <w:r w:rsidR="00572220">
                      <w:rPr>
                        <w:rFonts w:ascii="Myriad Pro" w:hAnsi="Myriad Pro" w:cs="Myriad Arabic"/>
                        <w:i/>
                        <w:iCs/>
                        <w:color w:val="626369"/>
                        <w:sz w:val="18"/>
                        <w:szCs w:val="18"/>
                      </w:rPr>
                      <w:t>, Principal</w:t>
                    </w:r>
                  </w:p>
                  <w:p w14:paraId="19F574F2" w14:textId="77777777" w:rsidR="00572220" w:rsidRPr="00FC1C34" w:rsidRDefault="00572220" w:rsidP="00E02997">
                    <w:pPr>
                      <w:jc w:val="right"/>
                      <w:rPr>
                        <w:rFonts w:ascii="Arial Black" w:hAnsi="Arial Black"/>
                        <w:sz w:val="48"/>
                      </w:rPr>
                    </w:pPr>
                  </w:p>
                </w:txbxContent>
              </v:textbox>
            </v:shape>
          </w:pict>
        </mc:Fallback>
      </mc:AlternateContent>
    </w:r>
    <w:r>
      <w:rPr>
        <w:rFonts w:ascii="Merriweather Sans" w:hAnsi="Merriweather Sans"/>
        <w:noProof/>
        <w:color w:val="0000FF"/>
        <w:sz w:val="18"/>
        <w:szCs w:val="18"/>
      </w:rPr>
      <w:drawing>
        <wp:inline distT="0" distB="0" distL="0" distR="0" wp14:anchorId="79695C2C" wp14:editId="5A01F413">
          <wp:extent cx="1143000" cy="533400"/>
          <wp:effectExtent l="0" t="0" r="0" b="0"/>
          <wp:docPr id="3" name="Picture 1" descr="Description: fortbendisd">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fortbendisd">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0" cy="533400"/>
                  </a:xfrm>
                  <a:prstGeom prst="rect">
                    <a:avLst/>
                  </a:prstGeom>
                  <a:noFill/>
                  <a:ln>
                    <a:noFill/>
                  </a:ln>
                </pic:spPr>
              </pic:pic>
            </a:graphicData>
          </a:graphic>
        </wp:inline>
      </w:drawing>
    </w:r>
  </w:p>
  <w:p w14:paraId="62D87ED8" w14:textId="77777777" w:rsidR="00572220" w:rsidRDefault="005722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53334F"/>
    <w:multiLevelType w:val="hybridMultilevel"/>
    <w:tmpl w:val="A4447588"/>
    <w:lvl w:ilvl="0" w:tplc="4E263A5C">
      <w:start w:val="1"/>
      <w:numFmt w:val="bullet"/>
      <w:lvlText w:val=""/>
      <w:lvlJc w:val="left"/>
      <w:pPr>
        <w:tabs>
          <w:tab w:val="num" w:pos="720"/>
        </w:tabs>
        <w:ind w:left="720" w:hanging="360"/>
      </w:pPr>
      <w:rPr>
        <w:rFonts w:ascii="Wingdings" w:hAnsi="Wingdings" w:hint="default"/>
      </w:rPr>
    </w:lvl>
    <w:lvl w:ilvl="1" w:tplc="F284B68E" w:tentative="1">
      <w:start w:val="1"/>
      <w:numFmt w:val="bullet"/>
      <w:lvlText w:val="o"/>
      <w:lvlJc w:val="left"/>
      <w:pPr>
        <w:tabs>
          <w:tab w:val="num" w:pos="1440"/>
        </w:tabs>
        <w:ind w:left="1440" w:hanging="360"/>
      </w:pPr>
      <w:rPr>
        <w:rFonts w:ascii="Courier New" w:hAnsi="Courier New" w:hint="default"/>
      </w:rPr>
    </w:lvl>
    <w:lvl w:ilvl="2" w:tplc="5A487322" w:tentative="1">
      <w:start w:val="1"/>
      <w:numFmt w:val="bullet"/>
      <w:lvlText w:val=""/>
      <w:lvlJc w:val="left"/>
      <w:pPr>
        <w:tabs>
          <w:tab w:val="num" w:pos="2160"/>
        </w:tabs>
        <w:ind w:left="2160" w:hanging="360"/>
      </w:pPr>
      <w:rPr>
        <w:rFonts w:ascii="Wingdings" w:hAnsi="Wingdings" w:hint="default"/>
      </w:rPr>
    </w:lvl>
    <w:lvl w:ilvl="3" w:tplc="25A00A30" w:tentative="1">
      <w:start w:val="1"/>
      <w:numFmt w:val="bullet"/>
      <w:lvlText w:val=""/>
      <w:lvlJc w:val="left"/>
      <w:pPr>
        <w:tabs>
          <w:tab w:val="num" w:pos="2880"/>
        </w:tabs>
        <w:ind w:left="2880" w:hanging="360"/>
      </w:pPr>
      <w:rPr>
        <w:rFonts w:ascii="Symbol" w:hAnsi="Symbol" w:hint="default"/>
      </w:rPr>
    </w:lvl>
    <w:lvl w:ilvl="4" w:tplc="E8D4B69A" w:tentative="1">
      <w:start w:val="1"/>
      <w:numFmt w:val="bullet"/>
      <w:lvlText w:val="o"/>
      <w:lvlJc w:val="left"/>
      <w:pPr>
        <w:tabs>
          <w:tab w:val="num" w:pos="3600"/>
        </w:tabs>
        <w:ind w:left="3600" w:hanging="360"/>
      </w:pPr>
      <w:rPr>
        <w:rFonts w:ascii="Courier New" w:hAnsi="Courier New" w:hint="default"/>
      </w:rPr>
    </w:lvl>
    <w:lvl w:ilvl="5" w:tplc="A71EB78A" w:tentative="1">
      <w:start w:val="1"/>
      <w:numFmt w:val="bullet"/>
      <w:lvlText w:val=""/>
      <w:lvlJc w:val="left"/>
      <w:pPr>
        <w:tabs>
          <w:tab w:val="num" w:pos="4320"/>
        </w:tabs>
        <w:ind w:left="4320" w:hanging="360"/>
      </w:pPr>
      <w:rPr>
        <w:rFonts w:ascii="Wingdings" w:hAnsi="Wingdings" w:hint="default"/>
      </w:rPr>
    </w:lvl>
    <w:lvl w:ilvl="6" w:tplc="F9A2B382" w:tentative="1">
      <w:start w:val="1"/>
      <w:numFmt w:val="bullet"/>
      <w:lvlText w:val=""/>
      <w:lvlJc w:val="left"/>
      <w:pPr>
        <w:tabs>
          <w:tab w:val="num" w:pos="5040"/>
        </w:tabs>
        <w:ind w:left="5040" w:hanging="360"/>
      </w:pPr>
      <w:rPr>
        <w:rFonts w:ascii="Symbol" w:hAnsi="Symbol" w:hint="default"/>
      </w:rPr>
    </w:lvl>
    <w:lvl w:ilvl="7" w:tplc="81846D10" w:tentative="1">
      <w:start w:val="1"/>
      <w:numFmt w:val="bullet"/>
      <w:lvlText w:val="o"/>
      <w:lvlJc w:val="left"/>
      <w:pPr>
        <w:tabs>
          <w:tab w:val="num" w:pos="5760"/>
        </w:tabs>
        <w:ind w:left="5760" w:hanging="360"/>
      </w:pPr>
      <w:rPr>
        <w:rFonts w:ascii="Courier New" w:hAnsi="Courier New" w:hint="default"/>
      </w:rPr>
    </w:lvl>
    <w:lvl w:ilvl="8" w:tplc="A6762A1A"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4097B"/>
    <w:multiLevelType w:val="hybridMultilevel"/>
    <w:tmpl w:val="5916FF5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EA633ED"/>
    <w:multiLevelType w:val="hybridMultilevel"/>
    <w:tmpl w:val="A072D7C8"/>
    <w:lvl w:ilvl="0" w:tplc="26FCDD44">
      <w:start w:val="1"/>
      <w:numFmt w:val="bullet"/>
      <w:lvlText w:val=""/>
      <w:lvlJc w:val="left"/>
      <w:pPr>
        <w:tabs>
          <w:tab w:val="num" w:pos="1242"/>
        </w:tabs>
        <w:ind w:left="1242" w:hanging="360"/>
      </w:pPr>
      <w:rPr>
        <w:rFonts w:ascii="Wingdings" w:hAnsi="Wingdings" w:hint="default"/>
      </w:rPr>
    </w:lvl>
    <w:lvl w:ilvl="1" w:tplc="00030409" w:tentative="1">
      <w:start w:val="1"/>
      <w:numFmt w:val="bullet"/>
      <w:lvlText w:val="o"/>
      <w:lvlJc w:val="left"/>
      <w:pPr>
        <w:tabs>
          <w:tab w:val="num" w:pos="1962"/>
        </w:tabs>
        <w:ind w:left="1962" w:hanging="360"/>
      </w:pPr>
      <w:rPr>
        <w:rFonts w:ascii="Courier New" w:hAnsi="Courier New" w:hint="default"/>
      </w:rPr>
    </w:lvl>
    <w:lvl w:ilvl="2" w:tplc="00050409" w:tentative="1">
      <w:start w:val="1"/>
      <w:numFmt w:val="bullet"/>
      <w:lvlText w:val=""/>
      <w:lvlJc w:val="left"/>
      <w:pPr>
        <w:tabs>
          <w:tab w:val="num" w:pos="2682"/>
        </w:tabs>
        <w:ind w:left="2682" w:hanging="360"/>
      </w:pPr>
      <w:rPr>
        <w:rFonts w:ascii="Wingdings" w:hAnsi="Wingdings" w:hint="default"/>
      </w:rPr>
    </w:lvl>
    <w:lvl w:ilvl="3" w:tplc="00010409" w:tentative="1">
      <w:start w:val="1"/>
      <w:numFmt w:val="bullet"/>
      <w:lvlText w:val=""/>
      <w:lvlJc w:val="left"/>
      <w:pPr>
        <w:tabs>
          <w:tab w:val="num" w:pos="3402"/>
        </w:tabs>
        <w:ind w:left="3402" w:hanging="360"/>
      </w:pPr>
      <w:rPr>
        <w:rFonts w:ascii="Symbol" w:hAnsi="Symbol" w:hint="default"/>
      </w:rPr>
    </w:lvl>
    <w:lvl w:ilvl="4" w:tplc="00030409" w:tentative="1">
      <w:start w:val="1"/>
      <w:numFmt w:val="bullet"/>
      <w:lvlText w:val="o"/>
      <w:lvlJc w:val="left"/>
      <w:pPr>
        <w:tabs>
          <w:tab w:val="num" w:pos="4122"/>
        </w:tabs>
        <w:ind w:left="4122" w:hanging="360"/>
      </w:pPr>
      <w:rPr>
        <w:rFonts w:ascii="Courier New" w:hAnsi="Courier New" w:hint="default"/>
      </w:rPr>
    </w:lvl>
    <w:lvl w:ilvl="5" w:tplc="00050409" w:tentative="1">
      <w:start w:val="1"/>
      <w:numFmt w:val="bullet"/>
      <w:lvlText w:val=""/>
      <w:lvlJc w:val="left"/>
      <w:pPr>
        <w:tabs>
          <w:tab w:val="num" w:pos="4842"/>
        </w:tabs>
        <w:ind w:left="4842" w:hanging="360"/>
      </w:pPr>
      <w:rPr>
        <w:rFonts w:ascii="Wingdings" w:hAnsi="Wingdings" w:hint="default"/>
      </w:rPr>
    </w:lvl>
    <w:lvl w:ilvl="6" w:tplc="00010409" w:tentative="1">
      <w:start w:val="1"/>
      <w:numFmt w:val="bullet"/>
      <w:lvlText w:val=""/>
      <w:lvlJc w:val="left"/>
      <w:pPr>
        <w:tabs>
          <w:tab w:val="num" w:pos="5562"/>
        </w:tabs>
        <w:ind w:left="5562" w:hanging="360"/>
      </w:pPr>
      <w:rPr>
        <w:rFonts w:ascii="Symbol" w:hAnsi="Symbol" w:hint="default"/>
      </w:rPr>
    </w:lvl>
    <w:lvl w:ilvl="7" w:tplc="00030409" w:tentative="1">
      <w:start w:val="1"/>
      <w:numFmt w:val="bullet"/>
      <w:lvlText w:val="o"/>
      <w:lvlJc w:val="left"/>
      <w:pPr>
        <w:tabs>
          <w:tab w:val="num" w:pos="6282"/>
        </w:tabs>
        <w:ind w:left="6282" w:hanging="360"/>
      </w:pPr>
      <w:rPr>
        <w:rFonts w:ascii="Courier New" w:hAnsi="Courier New" w:hint="default"/>
      </w:rPr>
    </w:lvl>
    <w:lvl w:ilvl="8" w:tplc="00050409" w:tentative="1">
      <w:start w:val="1"/>
      <w:numFmt w:val="bullet"/>
      <w:lvlText w:val=""/>
      <w:lvlJc w:val="left"/>
      <w:pPr>
        <w:tabs>
          <w:tab w:val="num" w:pos="7002"/>
        </w:tabs>
        <w:ind w:left="7002" w:hanging="360"/>
      </w:pPr>
      <w:rPr>
        <w:rFonts w:ascii="Wingdings" w:hAnsi="Wingdings" w:hint="default"/>
      </w:rPr>
    </w:lvl>
  </w:abstractNum>
  <w:abstractNum w:abstractNumId="3" w15:restartNumberingAfterBreak="0">
    <w:nsid w:val="1B094C29"/>
    <w:multiLevelType w:val="hybridMultilevel"/>
    <w:tmpl w:val="3030191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2A292EEC"/>
    <w:multiLevelType w:val="hybridMultilevel"/>
    <w:tmpl w:val="92AC79F6"/>
    <w:lvl w:ilvl="0" w:tplc="04090001">
      <w:start w:val="1"/>
      <w:numFmt w:val="bullet"/>
      <w:lvlText w:val=""/>
      <w:lvlJc w:val="left"/>
      <w:pPr>
        <w:tabs>
          <w:tab w:val="num" w:pos="1440"/>
        </w:tabs>
        <w:ind w:left="144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2DB648E9"/>
    <w:multiLevelType w:val="hybridMultilevel"/>
    <w:tmpl w:val="BF06DA0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358C0438"/>
    <w:multiLevelType w:val="hybridMultilevel"/>
    <w:tmpl w:val="2E40A21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3AD37780"/>
    <w:multiLevelType w:val="hybridMultilevel"/>
    <w:tmpl w:val="7F4890A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4742628A"/>
    <w:multiLevelType w:val="hybridMultilevel"/>
    <w:tmpl w:val="34DC55A8"/>
    <w:lvl w:ilvl="0" w:tplc="00050409">
      <w:start w:val="1"/>
      <w:numFmt w:val="bullet"/>
      <w:lvlText w:val=""/>
      <w:lvlJc w:val="left"/>
      <w:pPr>
        <w:tabs>
          <w:tab w:val="num" w:pos="1440"/>
        </w:tabs>
        <w:ind w:left="1440" w:hanging="360"/>
      </w:pPr>
      <w:rPr>
        <w:rFonts w:ascii="Wingdings" w:hAnsi="Wingding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9" w15:restartNumberingAfterBreak="0">
    <w:nsid w:val="6A8A751F"/>
    <w:multiLevelType w:val="hybridMultilevel"/>
    <w:tmpl w:val="26E6D22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6D3E34FE"/>
    <w:multiLevelType w:val="hybridMultilevel"/>
    <w:tmpl w:val="EB1EA0E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77955B0A"/>
    <w:multiLevelType w:val="hybridMultilevel"/>
    <w:tmpl w:val="AAAE804A"/>
    <w:lvl w:ilvl="0" w:tplc="00050409">
      <w:start w:val="1"/>
      <w:numFmt w:val="bullet"/>
      <w:lvlText w:val=""/>
      <w:lvlJc w:val="left"/>
      <w:pPr>
        <w:tabs>
          <w:tab w:val="num" w:pos="1440"/>
        </w:tabs>
        <w:ind w:left="1440" w:hanging="360"/>
      </w:pPr>
      <w:rPr>
        <w:rFonts w:ascii="Wingdings" w:hAnsi="Wingding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2" w15:restartNumberingAfterBreak="0">
    <w:nsid w:val="7A851382"/>
    <w:multiLevelType w:val="hybridMultilevel"/>
    <w:tmpl w:val="DCAC303C"/>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11"/>
  </w:num>
  <w:num w:numId="2">
    <w:abstractNumId w:val="8"/>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6"/>
  </w:num>
  <w:num w:numId="6">
    <w:abstractNumId w:val="1"/>
  </w:num>
  <w:num w:numId="7">
    <w:abstractNumId w:val="12"/>
  </w:num>
  <w:num w:numId="8">
    <w:abstractNumId w:val="2"/>
  </w:num>
  <w:num w:numId="9">
    <w:abstractNumId w:val="0"/>
  </w:num>
  <w:num w:numId="10">
    <w:abstractNumId w:val="10"/>
  </w:num>
  <w:num w:numId="11">
    <w:abstractNumId w:val="4"/>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F23"/>
    <w:rsid w:val="00000677"/>
    <w:rsid w:val="00022F98"/>
    <w:rsid w:val="00052F83"/>
    <w:rsid w:val="000A656A"/>
    <w:rsid w:val="000F2491"/>
    <w:rsid w:val="000F7BB7"/>
    <w:rsid w:val="0013432B"/>
    <w:rsid w:val="001C3365"/>
    <w:rsid w:val="001C6C29"/>
    <w:rsid w:val="00222233"/>
    <w:rsid w:val="002C2E1B"/>
    <w:rsid w:val="002D3BFD"/>
    <w:rsid w:val="003838C4"/>
    <w:rsid w:val="003A1B02"/>
    <w:rsid w:val="003C543D"/>
    <w:rsid w:val="003C6BE8"/>
    <w:rsid w:val="003E1A37"/>
    <w:rsid w:val="003E62BD"/>
    <w:rsid w:val="004620BA"/>
    <w:rsid w:val="00497DA6"/>
    <w:rsid w:val="004E1C3F"/>
    <w:rsid w:val="004E6155"/>
    <w:rsid w:val="00511E08"/>
    <w:rsid w:val="00572220"/>
    <w:rsid w:val="00583FD9"/>
    <w:rsid w:val="005F2912"/>
    <w:rsid w:val="00645671"/>
    <w:rsid w:val="006812DC"/>
    <w:rsid w:val="00696912"/>
    <w:rsid w:val="007315FD"/>
    <w:rsid w:val="00783EAD"/>
    <w:rsid w:val="007D0FC9"/>
    <w:rsid w:val="007D43ED"/>
    <w:rsid w:val="00863CC2"/>
    <w:rsid w:val="0089556F"/>
    <w:rsid w:val="008C0AD8"/>
    <w:rsid w:val="008D7F23"/>
    <w:rsid w:val="008E0E75"/>
    <w:rsid w:val="008E4319"/>
    <w:rsid w:val="009525A8"/>
    <w:rsid w:val="0097577F"/>
    <w:rsid w:val="009A250A"/>
    <w:rsid w:val="00A018E1"/>
    <w:rsid w:val="00A46E61"/>
    <w:rsid w:val="00A70C7E"/>
    <w:rsid w:val="00A86AF0"/>
    <w:rsid w:val="00A87AF5"/>
    <w:rsid w:val="00AC3B1D"/>
    <w:rsid w:val="00B26631"/>
    <w:rsid w:val="00B52BBF"/>
    <w:rsid w:val="00B553B6"/>
    <w:rsid w:val="00B6503B"/>
    <w:rsid w:val="00B95C46"/>
    <w:rsid w:val="00BB2BFB"/>
    <w:rsid w:val="00BD4D84"/>
    <w:rsid w:val="00BF2627"/>
    <w:rsid w:val="00C36901"/>
    <w:rsid w:val="00C97F00"/>
    <w:rsid w:val="00CC7F2C"/>
    <w:rsid w:val="00CF50D0"/>
    <w:rsid w:val="00D108E6"/>
    <w:rsid w:val="00D12C28"/>
    <w:rsid w:val="00D262EB"/>
    <w:rsid w:val="00D26B15"/>
    <w:rsid w:val="00D804AC"/>
    <w:rsid w:val="00DC328E"/>
    <w:rsid w:val="00DE4B7B"/>
    <w:rsid w:val="00E02997"/>
    <w:rsid w:val="00E311E0"/>
    <w:rsid w:val="00E66A4E"/>
    <w:rsid w:val="00EA1C8B"/>
    <w:rsid w:val="00F0262B"/>
    <w:rsid w:val="00F64E2C"/>
    <w:rsid w:val="00F67F51"/>
    <w:rsid w:val="00FC46CF"/>
    <w:rsid w:val="00FD36A5"/>
    <w:rsid w:val="00FE57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oNotEmbedSmartTags/>
  <w:decimalSymbol w:val="."/>
  <w:listSeparator w:val=","/>
  <w14:docId w14:val="1C876B15"/>
  <w15:docId w15:val="{E0BE87D1-7D14-42DE-A8BF-C4B870B05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2B0BFF"/>
    <w:pPr>
      <w:widowControl w:val="0"/>
      <w:autoSpaceDE w:val="0"/>
      <w:autoSpaceDN w:val="0"/>
      <w:adjustRightInd w:val="0"/>
      <w:spacing w:line="288" w:lineRule="auto"/>
      <w:textAlignment w:val="center"/>
    </w:pPr>
    <w:rPr>
      <w:rFonts w:ascii="Times-Roman" w:hAnsi="Times-Roman" w:cs="Times-Roman"/>
      <w:color w:val="000000"/>
      <w:szCs w:val="24"/>
      <w:lang w:bidi="en-US"/>
    </w:rPr>
  </w:style>
  <w:style w:type="paragraph" w:styleId="BalloonText">
    <w:name w:val="Balloon Text"/>
    <w:basedOn w:val="Normal"/>
    <w:link w:val="BalloonTextChar"/>
    <w:rsid w:val="00BF2627"/>
    <w:rPr>
      <w:rFonts w:ascii="Tahoma" w:hAnsi="Tahoma" w:cs="Tahoma"/>
      <w:sz w:val="16"/>
      <w:szCs w:val="16"/>
    </w:rPr>
  </w:style>
  <w:style w:type="character" w:customStyle="1" w:styleId="BalloonTextChar">
    <w:name w:val="Balloon Text Char"/>
    <w:basedOn w:val="DefaultParagraphFont"/>
    <w:link w:val="BalloonText"/>
    <w:rsid w:val="00BF2627"/>
    <w:rPr>
      <w:rFonts w:ascii="Tahoma" w:hAnsi="Tahoma" w:cs="Tahoma"/>
      <w:sz w:val="16"/>
      <w:szCs w:val="16"/>
    </w:rPr>
  </w:style>
  <w:style w:type="paragraph" w:styleId="Header">
    <w:name w:val="header"/>
    <w:basedOn w:val="Normal"/>
    <w:link w:val="HeaderChar"/>
    <w:uiPriority w:val="99"/>
    <w:rsid w:val="00E311E0"/>
    <w:pPr>
      <w:tabs>
        <w:tab w:val="center" w:pos="4680"/>
        <w:tab w:val="right" w:pos="9360"/>
      </w:tabs>
    </w:pPr>
  </w:style>
  <w:style w:type="character" w:customStyle="1" w:styleId="HeaderChar">
    <w:name w:val="Header Char"/>
    <w:basedOn w:val="DefaultParagraphFont"/>
    <w:link w:val="Header"/>
    <w:uiPriority w:val="99"/>
    <w:rsid w:val="00E311E0"/>
    <w:rPr>
      <w:sz w:val="24"/>
    </w:rPr>
  </w:style>
  <w:style w:type="paragraph" w:styleId="Footer">
    <w:name w:val="footer"/>
    <w:basedOn w:val="Normal"/>
    <w:link w:val="FooterChar"/>
    <w:rsid w:val="00E311E0"/>
    <w:pPr>
      <w:tabs>
        <w:tab w:val="center" w:pos="4680"/>
        <w:tab w:val="right" w:pos="9360"/>
      </w:tabs>
    </w:pPr>
  </w:style>
  <w:style w:type="character" w:customStyle="1" w:styleId="FooterChar">
    <w:name w:val="Footer Char"/>
    <w:basedOn w:val="DefaultParagraphFont"/>
    <w:link w:val="Footer"/>
    <w:uiPriority w:val="99"/>
    <w:rsid w:val="00E311E0"/>
    <w:rPr>
      <w:sz w:val="24"/>
    </w:rPr>
  </w:style>
  <w:style w:type="paragraph" w:styleId="BodyText">
    <w:name w:val="Body Text"/>
    <w:basedOn w:val="Normal"/>
    <w:link w:val="BodyTextChar"/>
    <w:rsid w:val="00F67F51"/>
    <w:pPr>
      <w:jc w:val="both"/>
    </w:pPr>
    <w:rPr>
      <w:rFonts w:ascii="Arial Narrow" w:hAnsi="Arial Narrow"/>
      <w:b/>
      <w:i/>
    </w:rPr>
  </w:style>
  <w:style w:type="character" w:customStyle="1" w:styleId="BodyTextChar">
    <w:name w:val="Body Text Char"/>
    <w:basedOn w:val="DefaultParagraphFont"/>
    <w:link w:val="BodyText"/>
    <w:rsid w:val="00F67F51"/>
    <w:rPr>
      <w:rFonts w:ascii="Arial Narrow" w:hAnsi="Arial Narrow"/>
      <w:b/>
      <w:i/>
      <w:sz w:val="24"/>
    </w:rPr>
  </w:style>
  <w:style w:type="paragraph" w:customStyle="1" w:styleId="Default">
    <w:name w:val="Default"/>
    <w:rsid w:val="00F67F51"/>
    <w:pPr>
      <w:autoSpaceDE w:val="0"/>
      <w:autoSpaceDN w:val="0"/>
      <w:adjustRightInd w:val="0"/>
    </w:pPr>
    <w:rPr>
      <w:rFonts w:ascii="TimesNewRoman" w:hAnsi="TimesNewRoman"/>
    </w:rPr>
  </w:style>
  <w:style w:type="paragraph" w:styleId="NoSpacing">
    <w:name w:val="No Spacing"/>
    <w:uiPriority w:val="1"/>
    <w:qFormat/>
    <w:rsid w:val="00E66A4E"/>
    <w:rPr>
      <w:sz w:val="24"/>
    </w:rPr>
  </w:style>
  <w:style w:type="paragraph" w:customStyle="1" w:styleId="font5">
    <w:name w:val="font5"/>
    <w:basedOn w:val="Normal"/>
    <w:rsid w:val="004620BA"/>
    <w:pPr>
      <w:spacing w:before="100" w:beforeAutospacing="1" w:after="100" w:afterAutospacing="1"/>
    </w:pPr>
    <w:rPr>
      <w:rFonts w:eastAsia="Arial Unicode MS"/>
      <w:sz w:val="16"/>
      <w:szCs w:val="16"/>
    </w:rPr>
  </w:style>
  <w:style w:type="paragraph" w:styleId="NormalWeb">
    <w:name w:val="Normal (Web)"/>
    <w:basedOn w:val="Normal"/>
    <w:rsid w:val="003A1B02"/>
    <w:pPr>
      <w:spacing w:before="100" w:beforeAutospacing="1" w:after="100" w:afterAutospacing="1"/>
    </w:pPr>
    <w:rPr>
      <w:rFonts w:ascii="Arial Unicode MS" w:eastAsia="Arial Unicode MS" w:hAnsi="Arial Unicode MS"/>
    </w:rPr>
  </w:style>
  <w:style w:type="paragraph" w:styleId="ListParagraph">
    <w:name w:val="List Paragraph"/>
    <w:basedOn w:val="Normal"/>
    <w:uiPriority w:val="34"/>
    <w:qFormat/>
    <w:rsid w:val="00BB2BFB"/>
    <w:pPr>
      <w:ind w:left="720"/>
    </w:pPr>
    <w:rPr>
      <w:szCs w:val="24"/>
    </w:rPr>
  </w:style>
  <w:style w:type="table" w:styleId="TableGrid">
    <w:name w:val="Table Grid"/>
    <w:basedOn w:val="TableNormal"/>
    <w:uiPriority w:val="39"/>
    <w:rsid w:val="0069691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4493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fortbendisd.com/fortbendis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2295451A0B864A80F9F938BCF6DD08" ma:contentTypeVersion="17" ma:contentTypeDescription="Create a new document." ma:contentTypeScope="" ma:versionID="f3cc7954d4417873616038f6c342ffe8">
  <xsd:schema xmlns:xsd="http://www.w3.org/2001/XMLSchema" xmlns:xs="http://www.w3.org/2001/XMLSchema" xmlns:p="http://schemas.microsoft.com/office/2006/metadata/properties" xmlns:ns1="http://schemas.microsoft.com/sharepoint/v3" xmlns:ns3="fbc0f2f7-f495-42fc-a865-4cb033443223" xmlns:ns4="4b3a816c-fb5c-4ae8-ae26-55a41883ea12" targetNamespace="http://schemas.microsoft.com/office/2006/metadata/properties" ma:root="true" ma:fieldsID="74164079c7b930e2699581aef4334385" ns1:_="" ns3:_="" ns4:_="">
    <xsd:import namespace="http://schemas.microsoft.com/sharepoint/v3"/>
    <xsd:import namespace="fbc0f2f7-f495-42fc-a865-4cb033443223"/>
    <xsd:import namespace="4b3a816c-fb5c-4ae8-ae26-55a41883ea12"/>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Location" minOccurs="0"/>
                <xsd:element ref="ns4:MediaServiceAutoTags" minOccurs="0"/>
                <xsd:element ref="ns4:MediaServiceOCR" minOccurs="0"/>
                <xsd:element ref="ns4:MediaServiceEventHashCode" minOccurs="0"/>
                <xsd:element ref="ns4:MediaServiceGenerationTime" minOccurs="0"/>
                <xsd:element ref="ns1:_ip_UnifiedCompliancePolicyProperties" minOccurs="0"/>
                <xsd:element ref="ns1:_ip_UnifiedCompliancePolicyUIAc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c0f2f7-f495-42fc-a865-4cb03344322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4b3a816c-fb5c-4ae8-ae26-55a41883ea12"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AutoTags" ma:index="17" nillable="true" ma:displayName="MediaServiceAutoTags" ma:internalName="MediaServiceAutoTags"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5837D0-5B7D-4E25-89AF-3528421287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bc0f2f7-f495-42fc-a865-4cb033443223"/>
    <ds:schemaRef ds:uri="4b3a816c-fb5c-4ae8-ae26-55a41883ea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976284-337E-4D21-9A1B-76AA9B976CE4}">
  <ds:schemaRefs>
    <ds:schemaRef ds:uri="http://schemas.microsoft.com/sharepoint/v3/contenttype/forms"/>
  </ds:schemaRefs>
</ds:datastoreItem>
</file>

<file path=customXml/itemProps3.xml><?xml version="1.0" encoding="utf-8"?>
<ds:datastoreItem xmlns:ds="http://schemas.openxmlformats.org/officeDocument/2006/customXml" ds:itemID="{68933406-C043-4CCE-B954-3DF5B438C198}">
  <ds:schemaRefs>
    <ds:schemaRef ds:uri="http://schemas.microsoft.com/office/2006/documentManagement/types"/>
    <ds:schemaRef ds:uri="http://www.w3.org/XML/1998/namespace"/>
    <ds:schemaRef ds:uri="http://schemas.microsoft.com/office/2006/metadata/properties"/>
    <ds:schemaRef ds:uri="http://purl.org/dc/dcmitype/"/>
    <ds:schemaRef ds:uri="fbc0f2f7-f495-42fc-a865-4cb033443223"/>
    <ds:schemaRef ds:uri="http://schemas.openxmlformats.org/package/2006/metadata/core-properties"/>
    <ds:schemaRef ds:uri="http://purl.org/dc/terms/"/>
    <ds:schemaRef ds:uri="http://schemas.microsoft.com/sharepoint/v3"/>
    <ds:schemaRef ds:uri="http://purl.org/dc/elements/1.1/"/>
    <ds:schemaRef ds:uri="http://schemas.microsoft.com/office/infopath/2007/PartnerControls"/>
    <ds:schemaRef ds:uri="4b3a816c-fb5c-4ae8-ae26-55a41883ea12"/>
  </ds:schemaRefs>
</ds:datastoreItem>
</file>

<file path=customXml/itemProps4.xml><?xml version="1.0" encoding="utf-8"?>
<ds:datastoreItem xmlns:ds="http://schemas.openxmlformats.org/officeDocument/2006/customXml" ds:itemID="{C05EB790-4168-4A5A-A3F4-AC5009962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1750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FBISD</Company>
  <LinksUpToDate>false</LinksUpToDate>
  <CharactersWithSpaces>2053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Kendziora, Kenny</dc:creator>
  <cp:lastModifiedBy>Reynolds, Shannon</cp:lastModifiedBy>
  <cp:revision>2</cp:revision>
  <cp:lastPrinted>2017-05-01T20:26:00Z</cp:lastPrinted>
  <dcterms:created xsi:type="dcterms:W3CDTF">2019-11-01T12:47:00Z</dcterms:created>
  <dcterms:modified xsi:type="dcterms:W3CDTF">2019-11-01T12:47:00Z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0x010100FB2295451A0B864A80F9F938BCF6DD08</vt:lpwstr>
  </property>
</Properties>
</file>